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EA" w:rsidRDefault="00F20BE8" w:rsidP="00F20BE8">
      <w:pPr>
        <w:pStyle w:val="Title"/>
        <w:jc w:val="center"/>
        <w:rPr>
          <w:rStyle w:val="Strong"/>
          <w:bCs w:val="0"/>
        </w:rPr>
      </w:pPr>
      <w:r w:rsidRPr="00F20BE8">
        <w:rPr>
          <w:rStyle w:val="Strong"/>
          <w:bCs w:val="0"/>
        </w:rPr>
        <w:t>Discover Luxurious Living at Grange 1866: A Jewel in Singapore's Prime District</w:t>
      </w: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Singapore, a global city known for its urban sophistication and vibrant living, boasts some of the finest residential developments in the world. Among these developments is Grange 1866, a prestigious condominium project that stands as a symbol of luxury and modernity. Nestled in the heart of one of Singapore's most sought-after neighborhoods, Grange 1866 Condo offers an unparalleled living experience, combining prime location, modern architecture, and a wealth of amenities. Let’s take a closer look at why Grange 1866 Singapore is the perfect place to call home.</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Prime Location in Singapore’s Prestigious District 10</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 xml:space="preserve">One of the key attractions of </w:t>
      </w:r>
      <w:hyperlink r:id="rId5" w:tgtFrame="_blank" w:history="1">
        <w:r w:rsidRPr="00F20BE8">
          <w:rPr>
            <w:rFonts w:ascii="Times New Roman" w:eastAsia="Times New Roman" w:hAnsi="Times New Roman" w:cs="Times New Roman"/>
            <w:b/>
            <w:bCs/>
            <w:color w:val="4A6EE0"/>
            <w:sz w:val="24"/>
            <w:szCs w:val="24"/>
            <w:u w:val="single"/>
          </w:rPr>
          <w:t>Grange 1866</w:t>
        </w:r>
      </w:hyperlink>
      <w:r w:rsidRPr="00F20BE8">
        <w:rPr>
          <w:rFonts w:ascii="Times New Roman" w:eastAsia="Times New Roman" w:hAnsi="Times New Roman" w:cs="Times New Roman"/>
          <w:color w:val="0E101A"/>
          <w:sz w:val="24"/>
          <w:szCs w:val="24"/>
        </w:rPr>
        <w:t xml:space="preserve"> Condo is its location in District 10, a prestigious and exclusive area in Singapore. This district is home to embassies, high-end shopping destinations, and renowned schools, making it one of the most desirable areas for homeowners and investors alike.</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Grange 1866 is located along Grange Road, a quiet and green residential enclave that offers a peaceful retreat from the hustle and bustle of the city. Despite its serene surroundings, the condo is just minutes away from Orchard Road, Singapore’s famous shopping and entertainment belt. This means that residents can enjoy the best of both worlds — the tranquility of a leafy neighborhood and the excitement of the city’s retail and dining hotspots.</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 xml:space="preserve">The proximity to key locations like the Central Business District (CBD), Marina Bay, and </w:t>
      </w:r>
      <w:proofErr w:type="spellStart"/>
      <w:r w:rsidRPr="00F20BE8">
        <w:rPr>
          <w:rFonts w:ascii="Times New Roman" w:eastAsia="Times New Roman" w:hAnsi="Times New Roman" w:cs="Times New Roman"/>
          <w:color w:val="0E101A"/>
          <w:sz w:val="24"/>
          <w:szCs w:val="24"/>
        </w:rPr>
        <w:t>Sentosa</w:t>
      </w:r>
      <w:proofErr w:type="spellEnd"/>
      <w:r w:rsidRPr="00F20BE8">
        <w:rPr>
          <w:rFonts w:ascii="Times New Roman" w:eastAsia="Times New Roman" w:hAnsi="Times New Roman" w:cs="Times New Roman"/>
          <w:color w:val="0E101A"/>
          <w:sz w:val="24"/>
          <w:szCs w:val="24"/>
        </w:rPr>
        <w:t xml:space="preserve"> makes Grange 1866 Singapore an ideal choice for professionals working in these areas. Additionally, with several MRT stations nearby, including the Orchard MRT and upcoming Orchard Boulevard MRT, residents have easy access to Singapore’s comprehensive public transport system.</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Luxurious Living Spaces at Grange 1866</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 xml:space="preserve">At </w:t>
      </w:r>
      <w:hyperlink r:id="rId6" w:tgtFrame="_blank" w:history="1">
        <w:r w:rsidRPr="00F20BE8">
          <w:rPr>
            <w:rFonts w:ascii="Times New Roman" w:eastAsia="Times New Roman" w:hAnsi="Times New Roman" w:cs="Times New Roman"/>
            <w:b/>
            <w:bCs/>
            <w:color w:val="4A6EE0"/>
            <w:sz w:val="24"/>
            <w:szCs w:val="24"/>
            <w:u w:val="single"/>
          </w:rPr>
          <w:t>Grange 1866 Condo</w:t>
        </w:r>
      </w:hyperlink>
      <w:r w:rsidRPr="00F20BE8">
        <w:rPr>
          <w:rFonts w:ascii="Times New Roman" w:eastAsia="Times New Roman" w:hAnsi="Times New Roman" w:cs="Times New Roman"/>
          <w:color w:val="0E101A"/>
          <w:sz w:val="24"/>
          <w:szCs w:val="24"/>
        </w:rPr>
        <w:t>, luxury is redefined through thoughtfully designed living spaces that cater to the needs of modern urban dwellers. The condominium features a range of unit types, from spacious one-bedroom units to expansive two-bedroom apartments. Each unit is designed with both aesthetics and functionality in mind, offering residents a comfortable and stylish living environment.</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lastRenderedPageBreak/>
        <w:t>The interiors of the units at Grange 1866 are crafted with high-quality materials and premium finishes. Large windows allow for ample natural light to flood the rooms, creating a bright and airy atmosphere. The open-plan layout ensures a seamless flow between the living, dining, and kitchen areas, enhancing the sense of space within the home.</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 xml:space="preserve">Smart home technology is another feature that sets </w:t>
      </w:r>
      <w:hyperlink r:id="rId7" w:tgtFrame="_blank" w:history="1">
        <w:r w:rsidRPr="00F20BE8">
          <w:rPr>
            <w:rFonts w:ascii="Times New Roman" w:eastAsia="Times New Roman" w:hAnsi="Times New Roman" w:cs="Times New Roman"/>
            <w:b/>
            <w:bCs/>
            <w:color w:val="4A6EE0"/>
            <w:sz w:val="24"/>
            <w:szCs w:val="24"/>
            <w:u w:val="single"/>
          </w:rPr>
          <w:t>Grange 1866 Singapore</w:t>
        </w:r>
      </w:hyperlink>
      <w:r w:rsidRPr="00F20BE8">
        <w:rPr>
          <w:rFonts w:ascii="Times New Roman" w:eastAsia="Times New Roman" w:hAnsi="Times New Roman" w:cs="Times New Roman"/>
          <w:color w:val="0E101A"/>
          <w:sz w:val="24"/>
          <w:szCs w:val="24"/>
        </w:rPr>
        <w:t xml:space="preserve"> apart from other developments. Residents can control various aspects of their home, such as lighting and air conditioning, through a mobile app, making daily living more convenient and efficient. With these state-of-the-art features, Grange 1866 Condo offers residents a modern and connected living experience.</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Top-Notch Facilities for Residents</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One of the hallmarks of luxury living is access to world-class facilities, and Grange 1866 does not disappoint in this regard. The condominium is equipped with an array of amenities designed to enhance the lifestyle of its residents. Whether you're looking to unwind after a long day, stay active, or entertain guests, Grange 1866 Singapore has everything you need.</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For those who enjoy staying active, the condo offers a fully-equipped gymnasium where residents can work out at their convenience. There's also a swimming pool surrounded by lush landscaping, providing the perfect spot for a refreshing dip or a leisurely afternoon by the water.</w:t>
      </w: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Families with children will appreciate the kid-friendly facilities at Grange 1866 Condo, including a children's play area. The condominium also features beautifully landscaped gardens and communal spaces where residents can relax, socialize, or host gatherings with friends and family.</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In addition to these amenities, residents benefit from round-the-clock security, ensuring peace of mind and safety. With a dedicated management team on hand, any maintenance or service requests are promptly addressed, contributing to a hassle-free living experience at Grange 1866 Singapore.</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A Strong Investment Opportunity</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Singapore’s real estate market has long been a safe and attractive investment option, and Grange 1866 Condo is no exception. Its prime location, luxurious offerings, and the limited supply of similar developments in the area make it a highly sought-after property among investors.</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Properties in District 10 have historically shown strong capital appreciation, and Grange 1866 is poised to benefit from this trend. The proximity to Orchard Road and the CBD ensures that the development will continue to attract both local and foreign buyers. Additionally, the nearby embassies and international schools make Grange 1866 Singapore a popular choice for expatriates, ensuring strong rental demand.</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lastRenderedPageBreak/>
        <w:t>With Singapore’s government initiatives aimed at transforming the Orchard Road area into a vibrant lifestyle destination, the potential for further capital growth is high. This makes Grange 1866 not only an exceptional place to live but also a smart investment choice for those looking to grow their property portfolio.</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The Lifestyle Benefits of Living at Grange 1866</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Living at Grange 1866 Singapore offers more than just luxurious surroundings and prime real estate; it provides a lifestyle that few other developments can match. The condo’s strategic location means that residents are never far from the best that Singapore has to offer, whether it's world-class shopping, gourmet dining, or cultural experiences.</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Orchard Road, with its luxury boutiques, trendy cafes, and fine dining restaurants, is just a short stroll away from Grange 1866 Condo. For nature lovers, the nearby Singapore Botanic Gardens provides a peaceful escape where residents can enjoy leisurely walks or picnics in a UNESCO World Heritage Site.</w:t>
      </w:r>
      <w:bookmarkStart w:id="0" w:name="_GoBack"/>
      <w:bookmarkEnd w:id="0"/>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For families with school-going children, the presence of prestigious schools in the area, such as Anglo-Chinese School and Raffles Girls' School, adds to the appeal of Grange 1866 Singapore. The convenience of having top educational institutions nearby makes daily life easier for families and ensures that children receive a quality education.</w:t>
      </w:r>
    </w:p>
    <w:p w:rsidR="00F20BE8" w:rsidRDefault="00F20BE8" w:rsidP="00F20BE8">
      <w:pPr>
        <w:spacing w:after="0" w:line="240" w:lineRule="auto"/>
        <w:outlineLvl w:val="2"/>
        <w:rPr>
          <w:rFonts w:ascii="Times New Roman" w:eastAsia="Times New Roman" w:hAnsi="Times New Roman" w:cs="Times New Roman"/>
          <w:b/>
          <w:bCs/>
          <w:color w:val="0E101A"/>
          <w:sz w:val="27"/>
          <w:szCs w:val="27"/>
        </w:rPr>
      </w:pPr>
    </w:p>
    <w:p w:rsidR="00F20BE8" w:rsidRPr="00F20BE8" w:rsidRDefault="00F20BE8" w:rsidP="00F20BE8">
      <w:pPr>
        <w:pStyle w:val="Heading2"/>
        <w:rPr>
          <w:rFonts w:eastAsia="Times New Roman"/>
          <w:sz w:val="36"/>
          <w:szCs w:val="36"/>
        </w:rPr>
      </w:pPr>
      <w:r w:rsidRPr="00F20BE8">
        <w:rPr>
          <w:rFonts w:eastAsia="Times New Roman"/>
          <w:sz w:val="36"/>
          <w:szCs w:val="36"/>
        </w:rPr>
        <w:t>Conclusion</w:t>
      </w:r>
    </w:p>
    <w:p w:rsidR="00F20BE8" w:rsidRDefault="00F20BE8" w:rsidP="00F20BE8">
      <w:pPr>
        <w:spacing w:after="0" w:line="240" w:lineRule="auto"/>
        <w:rPr>
          <w:rFonts w:ascii="Times New Roman" w:eastAsia="Times New Roman" w:hAnsi="Times New Roman" w:cs="Times New Roman"/>
          <w:color w:val="0E101A"/>
          <w:sz w:val="24"/>
          <w:szCs w:val="24"/>
        </w:rPr>
      </w:pPr>
    </w:p>
    <w:p w:rsidR="00F20BE8" w:rsidRPr="00F20BE8" w:rsidRDefault="00F20BE8" w:rsidP="00F20BE8">
      <w:pPr>
        <w:spacing w:after="0" w:line="240" w:lineRule="auto"/>
        <w:rPr>
          <w:rFonts w:ascii="Times New Roman" w:eastAsia="Times New Roman" w:hAnsi="Times New Roman" w:cs="Times New Roman"/>
          <w:color w:val="0E101A"/>
          <w:sz w:val="24"/>
          <w:szCs w:val="24"/>
        </w:rPr>
      </w:pPr>
      <w:r w:rsidRPr="00F20BE8">
        <w:rPr>
          <w:rFonts w:ascii="Times New Roman" w:eastAsia="Times New Roman" w:hAnsi="Times New Roman" w:cs="Times New Roman"/>
          <w:color w:val="0E101A"/>
          <w:sz w:val="24"/>
          <w:szCs w:val="24"/>
        </w:rPr>
        <w:t>Grange 1866 is more than just a place to live; it’s a lifestyle destination that offers residents the best of urban living in Singapore’s most coveted district. With its prime location, luxurious living spaces, top-notch facilities, and strong investment potential, Grange 1866 Condo stands out as one of Singapore’s premier residential developments. Whether you are looking for a dream home or a valuable investment, Grange 1866 Singapore is the perfect choice for those seeking the ultimate in luxury and convenience.</w:t>
      </w:r>
    </w:p>
    <w:sectPr w:rsidR="00F20BE8" w:rsidRPr="00F2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E8"/>
    <w:rsid w:val="002253EA"/>
    <w:rsid w:val="00F2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20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0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B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BE8"/>
    <w:rPr>
      <w:b/>
      <w:bCs/>
    </w:rPr>
  </w:style>
  <w:style w:type="paragraph" w:styleId="Title">
    <w:name w:val="Title"/>
    <w:basedOn w:val="Normal"/>
    <w:next w:val="Normal"/>
    <w:link w:val="TitleChar"/>
    <w:uiPriority w:val="10"/>
    <w:qFormat/>
    <w:rsid w:val="00F20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BE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20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0BE8"/>
    <w:rPr>
      <w:color w:val="0000FF"/>
      <w:u w:val="single"/>
    </w:rPr>
  </w:style>
  <w:style w:type="character" w:customStyle="1" w:styleId="Heading2Char">
    <w:name w:val="Heading 2 Char"/>
    <w:basedOn w:val="DefaultParagraphFont"/>
    <w:link w:val="Heading2"/>
    <w:uiPriority w:val="9"/>
    <w:rsid w:val="00F20B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20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0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B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BE8"/>
    <w:rPr>
      <w:b/>
      <w:bCs/>
    </w:rPr>
  </w:style>
  <w:style w:type="paragraph" w:styleId="Title">
    <w:name w:val="Title"/>
    <w:basedOn w:val="Normal"/>
    <w:next w:val="Normal"/>
    <w:link w:val="TitleChar"/>
    <w:uiPriority w:val="10"/>
    <w:qFormat/>
    <w:rsid w:val="00F20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BE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20B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0BE8"/>
    <w:rPr>
      <w:color w:val="0000FF"/>
      <w:u w:val="single"/>
    </w:rPr>
  </w:style>
  <w:style w:type="character" w:customStyle="1" w:styleId="Heading2Char">
    <w:name w:val="Heading 2 Char"/>
    <w:basedOn w:val="DefaultParagraphFont"/>
    <w:link w:val="Heading2"/>
    <w:uiPriority w:val="9"/>
    <w:rsid w:val="00F20B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12980">
      <w:bodyDiv w:val="1"/>
      <w:marLeft w:val="0"/>
      <w:marRight w:val="0"/>
      <w:marTop w:val="0"/>
      <w:marBottom w:val="0"/>
      <w:divBdr>
        <w:top w:val="none" w:sz="0" w:space="0" w:color="auto"/>
        <w:left w:val="none" w:sz="0" w:space="0" w:color="auto"/>
        <w:bottom w:val="none" w:sz="0" w:space="0" w:color="auto"/>
        <w:right w:val="none" w:sz="0" w:space="0" w:color="auto"/>
      </w:divBdr>
    </w:div>
    <w:div w:id="1056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ge1866condo.s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range1866condo.sg/" TargetMode="External"/><Relationship Id="rId5" Type="http://schemas.openxmlformats.org/officeDocument/2006/relationships/hyperlink" Target="https://grange1866condo.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2024-10-08T11:01:00Z</dcterms:created>
  <dcterms:modified xsi:type="dcterms:W3CDTF">2024-10-08T11:13:00Z</dcterms:modified>
</cp:coreProperties>
</file>