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50" w:rsidRPr="00BA19D4" w:rsidRDefault="00BA19D4" w:rsidP="00BA19D4">
      <w:pPr>
        <w:pStyle w:val="Title"/>
        <w:jc w:val="center"/>
        <w:rPr>
          <w:rFonts w:ascii="Times New Roman" w:eastAsia="Times New Roman" w:hAnsi="Times New Roman" w:cs="Times New Roman"/>
        </w:rPr>
      </w:pPr>
      <w:r w:rsidRPr="00BA19D4">
        <w:rPr>
          <w:rFonts w:ascii="Times New Roman" w:eastAsia="Times New Roman" w:hAnsi="Times New Roman" w:cs="Times New Roman"/>
        </w:rPr>
        <w:t xml:space="preserve">Elevate Your Fitness Routine with </w:t>
      </w:r>
      <w:proofErr w:type="spellStart"/>
      <w:r w:rsidRPr="00BA19D4">
        <w:rPr>
          <w:rFonts w:ascii="Times New Roman" w:eastAsia="Times New Roman" w:hAnsi="Times New Roman" w:cs="Times New Roman"/>
        </w:rPr>
        <w:t>Mocca</w:t>
      </w:r>
      <w:proofErr w:type="spellEnd"/>
      <w:r w:rsidRPr="00BA19D4">
        <w:rPr>
          <w:rFonts w:ascii="Times New Roman" w:eastAsia="Times New Roman" w:hAnsi="Times New Roman" w:cs="Times New Roman"/>
        </w:rPr>
        <w:t xml:space="preserve"> Shots, Fitness Gummies, and More</w:t>
      </w:r>
    </w:p>
    <w:p w:rsidR="00BA19D4" w:rsidRPr="00BA19D4" w:rsidRDefault="00BA19D4" w:rsidP="00BA19D4">
      <w:pPr>
        <w:pStyle w:val="NormalWeb"/>
        <w:spacing w:before="0" w:beforeAutospacing="0" w:after="0" w:afterAutospacing="0"/>
        <w:rPr>
          <w:color w:val="0E101A"/>
        </w:rPr>
      </w:pPr>
      <w:r w:rsidRPr="00BA19D4">
        <w:rPr>
          <w:color w:val="0E101A"/>
        </w:rPr>
        <w:t xml:space="preserve">When it comes to enhancing your workouts, the right supplements can make all the difference. From boosting energy levels to aiding recovery, a carefully chosen blend of products like </w:t>
      </w:r>
      <w:proofErr w:type="spellStart"/>
      <w:r w:rsidRPr="00BA19D4">
        <w:rPr>
          <w:color w:val="0E101A"/>
        </w:rPr>
        <w:t>Mocca</w:t>
      </w:r>
      <w:proofErr w:type="spellEnd"/>
      <w:r w:rsidRPr="00BA19D4">
        <w:rPr>
          <w:color w:val="0E101A"/>
        </w:rPr>
        <w:t xml:space="preserve"> shots, fitness gummies, and workout supplements can take your fitness routine to the next level. This guide dives into the best supplements to incorporate into your regimen for energy, endurance, and muscle recovery.</w:t>
      </w:r>
    </w:p>
    <w:p w:rsidR="00BA19D4" w:rsidRPr="00BA19D4" w:rsidRDefault="00BA19D4" w:rsidP="00BA19D4">
      <w:pPr>
        <w:pStyle w:val="Heading3"/>
        <w:spacing w:before="0" w:beforeAutospacing="0" w:after="0" w:afterAutospacing="0"/>
        <w:rPr>
          <w:color w:val="0E101A"/>
        </w:rPr>
      </w:pPr>
    </w:p>
    <w:p w:rsidR="00BA19D4" w:rsidRPr="00BA19D4" w:rsidRDefault="00BA19D4" w:rsidP="00BA19D4">
      <w:pPr>
        <w:pStyle w:val="Heading2"/>
        <w:rPr>
          <w:rFonts w:ascii="Times New Roman" w:hAnsi="Times New Roman" w:cs="Times New Roman"/>
          <w:sz w:val="36"/>
          <w:szCs w:val="36"/>
        </w:rPr>
      </w:pPr>
      <w:r w:rsidRPr="00BA19D4">
        <w:rPr>
          <w:rFonts w:ascii="Times New Roman" w:hAnsi="Times New Roman" w:cs="Times New Roman"/>
          <w:sz w:val="36"/>
          <w:szCs w:val="36"/>
        </w:rPr>
        <w:t>The Role of Supplements in Your Fitness Journey</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 xml:space="preserve">Modern fitness enthusiasts are spoiled for choice when it comes to supplements. These products are designed to optimize performance, support recovery, and enhance overall health. Among the most popular categories are </w:t>
      </w:r>
      <w:hyperlink r:id="rId6" w:tgtFrame="_blank" w:history="1">
        <w:r w:rsidRPr="00BA19D4">
          <w:rPr>
            <w:rStyle w:val="Hyperlink"/>
            <w:b/>
            <w:bCs/>
            <w:color w:val="4A6EE0"/>
          </w:rPr>
          <w:t>Pre-workout energy gummies</w:t>
        </w:r>
      </w:hyperlink>
      <w:r w:rsidRPr="00BA19D4">
        <w:rPr>
          <w:color w:val="0E101A"/>
        </w:rPr>
        <w:t xml:space="preserve"> and post-workout recovery chews, which are revolutionizing the way we approach fitness nutrition.</w:t>
      </w:r>
    </w:p>
    <w:p w:rsidR="00BA19D4" w:rsidRPr="00BA19D4" w:rsidRDefault="00BA19D4" w:rsidP="00BA19D4">
      <w:pPr>
        <w:pStyle w:val="Heading3"/>
        <w:spacing w:before="0" w:beforeAutospacing="0" w:after="0" w:afterAutospacing="0"/>
        <w:rPr>
          <w:color w:val="0E101A"/>
        </w:rPr>
      </w:pPr>
    </w:p>
    <w:p w:rsidR="00BA19D4" w:rsidRPr="00BA19D4" w:rsidRDefault="00BA19D4" w:rsidP="00BA19D4">
      <w:pPr>
        <w:pStyle w:val="Heading2"/>
        <w:rPr>
          <w:rFonts w:ascii="Times New Roman" w:hAnsi="Times New Roman" w:cs="Times New Roman"/>
          <w:sz w:val="36"/>
          <w:szCs w:val="36"/>
        </w:rPr>
      </w:pPr>
      <w:r w:rsidRPr="00BA19D4">
        <w:rPr>
          <w:rFonts w:ascii="Times New Roman" w:hAnsi="Times New Roman" w:cs="Times New Roman"/>
          <w:sz w:val="36"/>
          <w:szCs w:val="36"/>
        </w:rPr>
        <w:t xml:space="preserve">Why </w:t>
      </w:r>
      <w:proofErr w:type="spellStart"/>
      <w:r w:rsidRPr="00BA19D4">
        <w:rPr>
          <w:rFonts w:ascii="Times New Roman" w:hAnsi="Times New Roman" w:cs="Times New Roman"/>
          <w:sz w:val="36"/>
          <w:szCs w:val="36"/>
        </w:rPr>
        <w:t>Mocca</w:t>
      </w:r>
      <w:proofErr w:type="spellEnd"/>
      <w:r w:rsidRPr="00BA19D4">
        <w:rPr>
          <w:rFonts w:ascii="Times New Roman" w:hAnsi="Times New Roman" w:cs="Times New Roman"/>
          <w:sz w:val="36"/>
          <w:szCs w:val="36"/>
        </w:rPr>
        <w:t xml:space="preserve"> Shots Are a Game-Changer</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 xml:space="preserve">If you’re someone who struggles to find the energy to hit the gym, </w:t>
      </w:r>
      <w:hyperlink r:id="rId7" w:tgtFrame="_blank" w:history="1">
        <w:proofErr w:type="spellStart"/>
        <w:r w:rsidRPr="00BA19D4">
          <w:rPr>
            <w:rStyle w:val="Hyperlink"/>
            <w:b/>
            <w:bCs/>
            <w:color w:val="4A6EE0"/>
          </w:rPr>
          <w:t>Mocca</w:t>
        </w:r>
        <w:proofErr w:type="spellEnd"/>
        <w:r w:rsidRPr="00BA19D4">
          <w:rPr>
            <w:rStyle w:val="Hyperlink"/>
            <w:b/>
            <w:bCs/>
            <w:color w:val="4A6EE0"/>
          </w:rPr>
          <w:t xml:space="preserve"> shots</w:t>
        </w:r>
      </w:hyperlink>
      <w:r w:rsidRPr="00BA19D4">
        <w:rPr>
          <w:color w:val="0E101A"/>
        </w:rPr>
        <w:t xml:space="preserve"> are the perfect solution. Packed with caffeine and other performance-enhancing ingredients, they deliver an instant energy boost without the need for sugary energy drinks or coffee.</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proofErr w:type="spellStart"/>
      <w:r w:rsidRPr="00BA19D4">
        <w:rPr>
          <w:color w:val="0E101A"/>
        </w:rPr>
        <w:t>Mocca</w:t>
      </w:r>
      <w:proofErr w:type="spellEnd"/>
      <w:r w:rsidRPr="00BA19D4">
        <w:rPr>
          <w:color w:val="0E101A"/>
        </w:rPr>
        <w:t xml:space="preserve"> shots are compact, portable, and quick to consume, making them ideal for busy individuals. They also provide a consistent release of energy, helping you power through even the most intense workouts.</w:t>
      </w:r>
    </w:p>
    <w:p w:rsidR="00BA19D4" w:rsidRPr="00BA19D4" w:rsidRDefault="00BA19D4" w:rsidP="00BA19D4">
      <w:pPr>
        <w:pStyle w:val="Heading3"/>
        <w:spacing w:before="0" w:beforeAutospacing="0" w:after="0" w:afterAutospacing="0"/>
        <w:rPr>
          <w:color w:val="0E101A"/>
        </w:rPr>
      </w:pPr>
    </w:p>
    <w:p w:rsidR="00BA19D4" w:rsidRPr="00BA19D4" w:rsidRDefault="00BA19D4" w:rsidP="00BA19D4">
      <w:pPr>
        <w:pStyle w:val="Heading2"/>
        <w:rPr>
          <w:rFonts w:ascii="Times New Roman" w:hAnsi="Times New Roman" w:cs="Times New Roman"/>
          <w:sz w:val="36"/>
          <w:szCs w:val="36"/>
        </w:rPr>
      </w:pPr>
      <w:r w:rsidRPr="00BA19D4">
        <w:rPr>
          <w:rFonts w:ascii="Times New Roman" w:hAnsi="Times New Roman" w:cs="Times New Roman"/>
          <w:sz w:val="36"/>
          <w:szCs w:val="36"/>
        </w:rPr>
        <w:t>Fitness Gummies: Tasty and Functional</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 xml:space="preserve">Gone are the days when supplements were limited to pills and powders. </w:t>
      </w:r>
      <w:hyperlink r:id="rId8" w:tgtFrame="_blank" w:history="1">
        <w:r w:rsidRPr="00BA19D4">
          <w:rPr>
            <w:rStyle w:val="Hyperlink"/>
            <w:b/>
            <w:bCs/>
            <w:color w:val="4A6EE0"/>
          </w:rPr>
          <w:t>Fitness gummies</w:t>
        </w:r>
      </w:hyperlink>
      <w:r w:rsidRPr="00BA19D4">
        <w:rPr>
          <w:color w:val="0E101A"/>
        </w:rPr>
        <w:t xml:space="preserve"> are the latest innovation in the fitness world, offering a delicious and convenient way to fuel your body. These gummies are infused with essential vitamins, minerals, and other nutrients to support your overall health and workout performance.</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Fitness gummies can be customized to meet various fitness goals, whether you need an energy boost, muscle recovery support, or enhanced endurance.</w:t>
      </w:r>
    </w:p>
    <w:p w:rsidR="00BA19D4" w:rsidRPr="00BA19D4" w:rsidRDefault="00BA19D4" w:rsidP="00BA19D4">
      <w:pPr>
        <w:pStyle w:val="Heading3"/>
        <w:spacing w:before="0" w:beforeAutospacing="0" w:after="0" w:afterAutospacing="0"/>
        <w:rPr>
          <w:color w:val="0E101A"/>
        </w:rPr>
      </w:pPr>
    </w:p>
    <w:p w:rsidR="00BA19D4" w:rsidRPr="00BA19D4" w:rsidRDefault="00BA19D4" w:rsidP="00BA19D4">
      <w:pPr>
        <w:pStyle w:val="Heading2"/>
        <w:rPr>
          <w:rFonts w:ascii="Times New Roman" w:hAnsi="Times New Roman" w:cs="Times New Roman"/>
          <w:sz w:val="36"/>
          <w:szCs w:val="36"/>
        </w:rPr>
      </w:pPr>
      <w:r w:rsidRPr="00BA19D4">
        <w:rPr>
          <w:rFonts w:ascii="Times New Roman" w:hAnsi="Times New Roman" w:cs="Times New Roman"/>
          <w:sz w:val="36"/>
          <w:szCs w:val="36"/>
        </w:rPr>
        <w:lastRenderedPageBreak/>
        <w:t>How Workout Supplements Boost Your Performance</w:t>
      </w:r>
    </w:p>
    <w:p w:rsidR="00BA19D4" w:rsidRPr="00BA19D4" w:rsidRDefault="00BA19D4" w:rsidP="00BA19D4">
      <w:pPr>
        <w:pStyle w:val="NormalWeb"/>
        <w:spacing w:before="0" w:beforeAutospacing="0" w:after="0" w:afterAutospacing="0"/>
        <w:rPr>
          <w:rStyle w:val="Strong"/>
          <w:rFonts w:eastAsiaTheme="majorEastAsia"/>
          <w:color w:val="0E101A"/>
        </w:rPr>
      </w:pPr>
    </w:p>
    <w:p w:rsidR="00BA19D4" w:rsidRPr="00BA19D4" w:rsidRDefault="00BA19D4" w:rsidP="00BA19D4">
      <w:pPr>
        <w:pStyle w:val="NormalWeb"/>
        <w:spacing w:before="0" w:beforeAutospacing="0" w:after="0" w:afterAutospacing="0"/>
        <w:rPr>
          <w:color w:val="0E101A"/>
        </w:rPr>
      </w:pPr>
      <w:hyperlink r:id="rId9" w:tgtFrame="_blank" w:history="1">
        <w:r w:rsidRPr="00BA19D4">
          <w:rPr>
            <w:rStyle w:val="Hyperlink"/>
            <w:b/>
            <w:bCs/>
            <w:color w:val="4A6EE0"/>
          </w:rPr>
          <w:t>Workout supplements</w:t>
        </w:r>
      </w:hyperlink>
      <w:r w:rsidRPr="00BA19D4">
        <w:rPr>
          <w:color w:val="0E101A"/>
        </w:rPr>
        <w:t xml:space="preserve"> come in many forms, but their primary goal is to maximize your training results. From pre-workout products that increase focus and stamina to post-workout chews that aid recovery, these supplements cater to every stage of your fitness journey.</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One standout product in this category is muscle recovery chews. These chews are rich in amino acids and other nutrients that repair muscle tissue and reduce soreness, allowing you to get back to training faster.</w:t>
      </w:r>
    </w:p>
    <w:p w:rsidR="00BA19D4" w:rsidRPr="00BA19D4" w:rsidRDefault="00BA19D4" w:rsidP="00BA19D4">
      <w:pPr>
        <w:pStyle w:val="Heading3"/>
        <w:spacing w:before="0" w:beforeAutospacing="0" w:after="0" w:afterAutospacing="0"/>
        <w:rPr>
          <w:color w:val="0E101A"/>
        </w:rPr>
      </w:pPr>
    </w:p>
    <w:p w:rsidR="00BA19D4" w:rsidRPr="00BA19D4" w:rsidRDefault="00BA19D4" w:rsidP="00BA19D4">
      <w:pPr>
        <w:pStyle w:val="Heading2"/>
        <w:rPr>
          <w:rFonts w:ascii="Times New Roman" w:hAnsi="Times New Roman" w:cs="Times New Roman"/>
          <w:sz w:val="36"/>
          <w:szCs w:val="36"/>
        </w:rPr>
      </w:pPr>
      <w:r w:rsidRPr="00BA19D4">
        <w:rPr>
          <w:rFonts w:ascii="Times New Roman" w:hAnsi="Times New Roman" w:cs="Times New Roman"/>
          <w:sz w:val="36"/>
          <w:szCs w:val="36"/>
        </w:rPr>
        <w:t>Pre-Workout Energy Gummies: Fueling Your Fitness Goals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 xml:space="preserve">Preparation is </w:t>
      </w:r>
      <w:proofErr w:type="gramStart"/>
      <w:r w:rsidRPr="00BA19D4">
        <w:rPr>
          <w:color w:val="0E101A"/>
        </w:rPr>
        <w:t>key</w:t>
      </w:r>
      <w:proofErr w:type="gramEnd"/>
      <w:r w:rsidRPr="00BA19D4">
        <w:rPr>
          <w:color w:val="0E101A"/>
        </w:rPr>
        <w:t xml:space="preserve"> to a successful workout, and pre-workout energy gummies are designed to provide the boost you need. These gummies typically contain ingredients like caffeine, B-vitamins, and natural extracts that enhance focus and energy levels.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Unlike traditional pre-workout powders, gummies are easy to consume and gentle on the stomach. They’re an excellent choice for athletes looking for a quick, hassle-free energy source.</w:t>
      </w:r>
    </w:p>
    <w:p w:rsidR="00BA19D4" w:rsidRPr="00BA19D4" w:rsidRDefault="00BA19D4" w:rsidP="00BA19D4">
      <w:pPr>
        <w:pStyle w:val="Heading3"/>
        <w:spacing w:before="0" w:beforeAutospacing="0" w:after="0" w:afterAutospacing="0"/>
        <w:rPr>
          <w:color w:val="0E101A"/>
        </w:rPr>
      </w:pPr>
    </w:p>
    <w:p w:rsidR="00BA19D4" w:rsidRPr="00BA19D4" w:rsidRDefault="00BA19D4" w:rsidP="00BA19D4">
      <w:pPr>
        <w:pStyle w:val="Heading2"/>
        <w:rPr>
          <w:rFonts w:ascii="Times New Roman" w:hAnsi="Times New Roman" w:cs="Times New Roman"/>
          <w:sz w:val="36"/>
          <w:szCs w:val="36"/>
        </w:rPr>
      </w:pPr>
      <w:r w:rsidRPr="00BA19D4">
        <w:rPr>
          <w:rFonts w:ascii="Times New Roman" w:hAnsi="Times New Roman" w:cs="Times New Roman"/>
          <w:sz w:val="36"/>
          <w:szCs w:val="36"/>
        </w:rPr>
        <w:t>Post-Workout Recovery: The Key to Progress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Recovery is just as important as the workout itself, and post-workout recovery products are essential for replenishing nutrients, reducing inflammation, and promoting muscle repair. Whether it’s a protein shake, recovery chew, or specialized supplement, these products help you bounce back quickly and prepare for your next session.</w:t>
      </w:r>
    </w:p>
    <w:p w:rsidR="00BA19D4" w:rsidRPr="00BA19D4" w:rsidRDefault="00BA19D4" w:rsidP="00BA19D4">
      <w:pPr>
        <w:pStyle w:val="NormalWeb"/>
        <w:spacing w:before="0" w:beforeAutospacing="0" w:after="0" w:afterAutospacing="0"/>
        <w:rPr>
          <w:rStyle w:val="Strong"/>
          <w:rFonts w:eastAsiaTheme="majorEastAsia"/>
          <w:color w:val="0E101A"/>
        </w:rPr>
      </w:pPr>
    </w:p>
    <w:p w:rsidR="00BA19D4" w:rsidRPr="00BA19D4" w:rsidRDefault="00BA19D4" w:rsidP="00BA19D4">
      <w:pPr>
        <w:pStyle w:val="NormalWeb"/>
        <w:spacing w:before="0" w:beforeAutospacing="0" w:after="0" w:afterAutospacing="0"/>
        <w:rPr>
          <w:color w:val="0E101A"/>
        </w:rPr>
      </w:pPr>
      <w:hyperlink r:id="rId10" w:tgtFrame="_blank" w:history="1">
        <w:r w:rsidRPr="00BA19D4">
          <w:rPr>
            <w:rStyle w:val="Hyperlink"/>
            <w:b/>
            <w:bCs/>
            <w:color w:val="4A6EE0"/>
          </w:rPr>
          <w:t>Muscle recovery chews</w:t>
        </w:r>
      </w:hyperlink>
      <w:r w:rsidRPr="00BA19D4">
        <w:rPr>
          <w:color w:val="0E101A"/>
        </w:rPr>
        <w:t xml:space="preserve"> are particularly effective in this regard. They’re packed with nutrients like BCAAs (branched-chain amino acids), which are known for their muscle-repairing properties. Incorporating these chews into your post-workout routine can significantly reduce downtime and improve results.</w:t>
      </w:r>
    </w:p>
    <w:p w:rsidR="00BA19D4" w:rsidRPr="00BA19D4" w:rsidRDefault="00BA19D4" w:rsidP="00BA19D4">
      <w:pPr>
        <w:pStyle w:val="Heading3"/>
        <w:spacing w:before="0" w:beforeAutospacing="0" w:after="0" w:afterAutospacing="0"/>
        <w:rPr>
          <w:color w:val="0E101A"/>
        </w:rPr>
      </w:pPr>
    </w:p>
    <w:p w:rsidR="00BA19D4" w:rsidRPr="00BA19D4" w:rsidRDefault="00BA19D4" w:rsidP="00BA19D4">
      <w:pPr>
        <w:pStyle w:val="Heading2"/>
        <w:rPr>
          <w:rFonts w:ascii="Times New Roman" w:hAnsi="Times New Roman" w:cs="Times New Roman"/>
          <w:sz w:val="36"/>
          <w:szCs w:val="36"/>
        </w:rPr>
      </w:pPr>
      <w:r w:rsidRPr="00BA19D4">
        <w:rPr>
          <w:rFonts w:ascii="Times New Roman" w:hAnsi="Times New Roman" w:cs="Times New Roman"/>
          <w:sz w:val="36"/>
          <w:szCs w:val="36"/>
        </w:rPr>
        <w:t>Choosing the Right Supplements for Your Needs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With so many options available, choosing the right supplements can feel overwhelming. Here’s a quick guide to help you make the best choices: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Heading4"/>
        <w:rPr>
          <w:rFonts w:ascii="Times New Roman" w:hAnsi="Times New Roman" w:cs="Times New Roman"/>
          <w:i w:val="0"/>
          <w:sz w:val="32"/>
          <w:szCs w:val="32"/>
        </w:rPr>
      </w:pPr>
      <w:r w:rsidRPr="00BA19D4">
        <w:rPr>
          <w:rFonts w:ascii="Times New Roman" w:hAnsi="Times New Roman" w:cs="Times New Roman"/>
          <w:i w:val="0"/>
          <w:sz w:val="32"/>
          <w:szCs w:val="32"/>
        </w:rPr>
        <w:t>Define Your Goals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Are you looking to build muscle, improve endurance, or boost energy levels? Knowing your fitness goals will help narrow down the right supplements.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Heading4"/>
        <w:rPr>
          <w:rFonts w:ascii="Times New Roman" w:hAnsi="Times New Roman" w:cs="Times New Roman"/>
          <w:i w:val="0"/>
          <w:sz w:val="32"/>
          <w:szCs w:val="32"/>
        </w:rPr>
      </w:pPr>
      <w:r w:rsidRPr="00BA19D4">
        <w:rPr>
          <w:rFonts w:ascii="Times New Roman" w:hAnsi="Times New Roman" w:cs="Times New Roman"/>
          <w:i w:val="0"/>
          <w:sz w:val="32"/>
          <w:szCs w:val="32"/>
        </w:rPr>
        <w:t>Read the Labels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Look for supplements with clean, high-quality ingredients. Avoid products with unnecessary additives or fillers.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Heading4"/>
        <w:rPr>
          <w:rFonts w:ascii="Times New Roman" w:hAnsi="Times New Roman" w:cs="Times New Roman"/>
          <w:i w:val="0"/>
          <w:sz w:val="32"/>
          <w:szCs w:val="32"/>
        </w:rPr>
      </w:pPr>
      <w:r w:rsidRPr="00BA19D4">
        <w:rPr>
          <w:rFonts w:ascii="Times New Roman" w:hAnsi="Times New Roman" w:cs="Times New Roman"/>
          <w:i w:val="0"/>
          <w:sz w:val="32"/>
          <w:szCs w:val="32"/>
        </w:rPr>
        <w:t>Consider Convenience</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 xml:space="preserve">Products like fitness gummies and </w:t>
      </w:r>
      <w:proofErr w:type="spellStart"/>
      <w:r w:rsidRPr="00BA19D4">
        <w:rPr>
          <w:color w:val="0E101A"/>
        </w:rPr>
        <w:t>Mocca</w:t>
      </w:r>
      <w:proofErr w:type="spellEnd"/>
      <w:r w:rsidRPr="00BA19D4">
        <w:rPr>
          <w:color w:val="0E101A"/>
        </w:rPr>
        <w:t xml:space="preserve"> shots are perfect for on-the-go lifestyles. They’re easy to carry and consume, making them a practical addition to your routine.</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Heading4"/>
        <w:rPr>
          <w:rFonts w:ascii="Times New Roman" w:hAnsi="Times New Roman" w:cs="Times New Roman"/>
          <w:i w:val="0"/>
          <w:sz w:val="32"/>
          <w:szCs w:val="32"/>
        </w:rPr>
      </w:pPr>
      <w:r w:rsidRPr="00BA19D4">
        <w:rPr>
          <w:rFonts w:ascii="Times New Roman" w:hAnsi="Times New Roman" w:cs="Times New Roman"/>
          <w:i w:val="0"/>
          <w:sz w:val="32"/>
          <w:szCs w:val="32"/>
        </w:rPr>
        <w:t>Consult a Professional</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If you’re unsure about which supplements are right for you, consult a fitness or nutrition expert.</w:t>
      </w:r>
    </w:p>
    <w:p w:rsidR="00BA19D4" w:rsidRPr="00BA19D4" w:rsidRDefault="00BA19D4" w:rsidP="00BA19D4">
      <w:pPr>
        <w:pStyle w:val="Heading3"/>
        <w:spacing w:before="0" w:beforeAutospacing="0" w:after="0" w:afterAutospacing="0"/>
        <w:rPr>
          <w:color w:val="0E101A"/>
        </w:rPr>
      </w:pPr>
    </w:p>
    <w:p w:rsidR="00BA19D4" w:rsidRPr="00BA19D4" w:rsidRDefault="00BA19D4" w:rsidP="00BA19D4">
      <w:pPr>
        <w:pStyle w:val="Heading2"/>
        <w:rPr>
          <w:rFonts w:ascii="Times New Roman" w:hAnsi="Times New Roman" w:cs="Times New Roman"/>
          <w:sz w:val="36"/>
          <w:szCs w:val="36"/>
        </w:rPr>
      </w:pPr>
      <w:r w:rsidRPr="00BA19D4">
        <w:rPr>
          <w:rFonts w:ascii="Times New Roman" w:hAnsi="Times New Roman" w:cs="Times New Roman"/>
          <w:sz w:val="36"/>
          <w:szCs w:val="36"/>
        </w:rPr>
        <w:t xml:space="preserve">The Science </w:t>
      </w:r>
      <w:proofErr w:type="gramStart"/>
      <w:r w:rsidRPr="00BA19D4">
        <w:rPr>
          <w:rFonts w:ascii="Times New Roman" w:hAnsi="Times New Roman" w:cs="Times New Roman"/>
          <w:sz w:val="36"/>
          <w:szCs w:val="36"/>
        </w:rPr>
        <w:t>Behind</w:t>
      </w:r>
      <w:proofErr w:type="gramEnd"/>
      <w:r w:rsidRPr="00BA19D4">
        <w:rPr>
          <w:rFonts w:ascii="Times New Roman" w:hAnsi="Times New Roman" w:cs="Times New Roman"/>
          <w:sz w:val="36"/>
          <w:szCs w:val="36"/>
        </w:rPr>
        <w:t xml:space="preserve"> Muscle Recovery Chews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Muscle soreness can hinder your progress if not properly addressed. Muscle recovery chews are formulated with scientifically proven ingredients like amino acids, electrolytes, and antioxidants. These chews work by:</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numPr>
          <w:ilvl w:val="0"/>
          <w:numId w:val="1"/>
        </w:numPr>
        <w:spacing w:after="0" w:line="240" w:lineRule="auto"/>
        <w:rPr>
          <w:rFonts w:ascii="Times New Roman" w:hAnsi="Times New Roman" w:cs="Times New Roman"/>
          <w:color w:val="0E101A"/>
        </w:rPr>
      </w:pPr>
      <w:r w:rsidRPr="00BA19D4">
        <w:rPr>
          <w:rFonts w:ascii="Times New Roman" w:hAnsi="Times New Roman" w:cs="Times New Roman"/>
          <w:color w:val="0E101A"/>
        </w:rPr>
        <w:t>Reducing Inflammation: Ingredients like turmeric and cherry extract help combat muscle inflammation.</w:t>
      </w:r>
    </w:p>
    <w:p w:rsidR="00BA19D4" w:rsidRPr="00BA19D4" w:rsidRDefault="00BA19D4" w:rsidP="00BA19D4">
      <w:pPr>
        <w:numPr>
          <w:ilvl w:val="0"/>
          <w:numId w:val="1"/>
        </w:numPr>
        <w:spacing w:after="0" w:line="240" w:lineRule="auto"/>
        <w:rPr>
          <w:rFonts w:ascii="Times New Roman" w:hAnsi="Times New Roman" w:cs="Times New Roman"/>
          <w:color w:val="0E101A"/>
        </w:rPr>
      </w:pPr>
      <w:r w:rsidRPr="00BA19D4">
        <w:rPr>
          <w:rFonts w:ascii="Times New Roman" w:hAnsi="Times New Roman" w:cs="Times New Roman"/>
          <w:color w:val="0E101A"/>
        </w:rPr>
        <w:t>Replenishing Electrolytes: Sodium, potassium, and magnesium restore hydration and prevent cramps.</w:t>
      </w:r>
    </w:p>
    <w:p w:rsidR="00BA19D4" w:rsidRPr="00BA19D4" w:rsidRDefault="00BA19D4" w:rsidP="00BA19D4">
      <w:pPr>
        <w:numPr>
          <w:ilvl w:val="0"/>
          <w:numId w:val="1"/>
        </w:numPr>
        <w:spacing w:after="0" w:line="240" w:lineRule="auto"/>
        <w:rPr>
          <w:rFonts w:ascii="Times New Roman" w:hAnsi="Times New Roman" w:cs="Times New Roman"/>
          <w:color w:val="0E101A"/>
        </w:rPr>
      </w:pPr>
      <w:r w:rsidRPr="00BA19D4">
        <w:rPr>
          <w:rFonts w:ascii="Times New Roman" w:hAnsi="Times New Roman" w:cs="Times New Roman"/>
          <w:color w:val="0E101A"/>
        </w:rPr>
        <w:t xml:space="preserve">Accelerating Repair: Amino acids like </w:t>
      </w:r>
      <w:proofErr w:type="spellStart"/>
      <w:r w:rsidRPr="00BA19D4">
        <w:rPr>
          <w:rFonts w:ascii="Times New Roman" w:hAnsi="Times New Roman" w:cs="Times New Roman"/>
          <w:color w:val="0E101A"/>
        </w:rPr>
        <w:t>leucine</w:t>
      </w:r>
      <w:proofErr w:type="spellEnd"/>
      <w:r w:rsidRPr="00BA19D4">
        <w:rPr>
          <w:rFonts w:ascii="Times New Roman" w:hAnsi="Times New Roman" w:cs="Times New Roman"/>
          <w:color w:val="0E101A"/>
        </w:rPr>
        <w:t xml:space="preserve"> and isoleucine support the rebuilding of damaged muscle fibers.</w:t>
      </w:r>
    </w:p>
    <w:p w:rsidR="00BA19D4" w:rsidRPr="00BA19D4" w:rsidRDefault="00BA19D4" w:rsidP="00BA19D4">
      <w:pPr>
        <w:pStyle w:val="NormalWeb"/>
        <w:spacing w:before="0" w:beforeAutospacing="0" w:after="0" w:afterAutospacing="0"/>
        <w:rPr>
          <w:color w:val="0E101A"/>
        </w:rPr>
      </w:pPr>
      <w:bookmarkStart w:id="0" w:name="_GoBack"/>
      <w:bookmarkEnd w:id="0"/>
    </w:p>
    <w:p w:rsidR="00BA19D4" w:rsidRPr="00BA19D4" w:rsidRDefault="00BA19D4" w:rsidP="00BA19D4">
      <w:pPr>
        <w:pStyle w:val="NormalWeb"/>
        <w:spacing w:before="0" w:beforeAutospacing="0" w:after="0" w:afterAutospacing="0"/>
        <w:rPr>
          <w:color w:val="0E101A"/>
        </w:rPr>
      </w:pPr>
      <w:r w:rsidRPr="00BA19D4">
        <w:rPr>
          <w:color w:val="0E101A"/>
        </w:rPr>
        <w:t xml:space="preserve">Incorporating these chews into your </w:t>
      </w:r>
      <w:hyperlink r:id="rId11" w:tgtFrame="_blank" w:history="1">
        <w:r w:rsidRPr="00BA19D4">
          <w:rPr>
            <w:rStyle w:val="Hyperlink"/>
            <w:b/>
            <w:bCs/>
            <w:color w:val="4A6EE0"/>
          </w:rPr>
          <w:t>Post-workout recovery</w:t>
        </w:r>
      </w:hyperlink>
      <w:r w:rsidRPr="00BA19D4">
        <w:rPr>
          <w:color w:val="0E101A"/>
        </w:rPr>
        <w:t xml:space="preserve"> can make a noticeable difference in how quickly you’re ready for your next training session.</w:t>
      </w:r>
    </w:p>
    <w:p w:rsidR="00BA19D4" w:rsidRPr="00BA19D4" w:rsidRDefault="00BA19D4" w:rsidP="00BA19D4">
      <w:pPr>
        <w:pStyle w:val="Heading3"/>
        <w:spacing w:before="0" w:beforeAutospacing="0" w:after="0" w:afterAutospacing="0"/>
        <w:rPr>
          <w:color w:val="0E101A"/>
        </w:rPr>
      </w:pPr>
    </w:p>
    <w:p w:rsidR="00BA19D4" w:rsidRPr="00BA19D4" w:rsidRDefault="00BA19D4" w:rsidP="00BA19D4">
      <w:pPr>
        <w:pStyle w:val="Heading2"/>
        <w:rPr>
          <w:rFonts w:ascii="Times New Roman" w:hAnsi="Times New Roman" w:cs="Times New Roman"/>
          <w:sz w:val="36"/>
          <w:szCs w:val="36"/>
        </w:rPr>
      </w:pPr>
      <w:r w:rsidRPr="00BA19D4">
        <w:rPr>
          <w:rFonts w:ascii="Times New Roman" w:hAnsi="Times New Roman" w:cs="Times New Roman"/>
          <w:sz w:val="36"/>
          <w:szCs w:val="36"/>
        </w:rPr>
        <w:t>Conclusion: Optimize Your Fitness with the Right Products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t xml:space="preserve">The world of fitness supplements has evolved to offer more effective and enjoyable options than ever before. Products like </w:t>
      </w:r>
      <w:proofErr w:type="spellStart"/>
      <w:r w:rsidRPr="00BA19D4">
        <w:rPr>
          <w:color w:val="0E101A"/>
        </w:rPr>
        <w:t>Mocca</w:t>
      </w:r>
      <w:proofErr w:type="spellEnd"/>
      <w:r w:rsidRPr="00BA19D4">
        <w:rPr>
          <w:color w:val="0E101A"/>
        </w:rPr>
        <w:t xml:space="preserve"> shots, fitness gummies, workout supplements, muscle recovery chews, pre-workout energy gummies, and post-workout recovery solutions cater to every aspect of your fitness journey. By choosing the right supplements and incorporating them into your routine, you can achieve your fitness goals more efficiently while enjoying the process.</w:t>
      </w:r>
    </w:p>
    <w:p w:rsidR="00BA19D4" w:rsidRPr="00BA19D4" w:rsidRDefault="00BA19D4" w:rsidP="00BA19D4">
      <w:pPr>
        <w:pStyle w:val="NormalWeb"/>
        <w:spacing w:before="0" w:beforeAutospacing="0" w:after="0" w:afterAutospacing="0"/>
        <w:rPr>
          <w:color w:val="0E101A"/>
        </w:rPr>
      </w:pPr>
    </w:p>
    <w:p w:rsidR="00BA19D4" w:rsidRPr="00BA19D4" w:rsidRDefault="00BA19D4" w:rsidP="00BA19D4">
      <w:pPr>
        <w:pStyle w:val="NormalWeb"/>
        <w:spacing w:before="0" w:beforeAutospacing="0" w:after="0" w:afterAutospacing="0"/>
        <w:rPr>
          <w:color w:val="0E101A"/>
        </w:rPr>
      </w:pPr>
      <w:r w:rsidRPr="00BA19D4">
        <w:rPr>
          <w:color w:val="0E101A"/>
        </w:rPr>
        <w:lastRenderedPageBreak/>
        <w:t>Whether you’re a seasoned athlete or a beginner, these innovative products are designed to help you perform at your best and recover faster. Embrace the convenience, functionality, and taste of modern supplements to elevate your fitness game today!</w:t>
      </w:r>
    </w:p>
    <w:sectPr w:rsidR="00BA19D4" w:rsidRPr="00BA1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07CD"/>
    <w:multiLevelType w:val="multilevel"/>
    <w:tmpl w:val="E4B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D4"/>
    <w:rsid w:val="000A5550"/>
    <w:rsid w:val="00BA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A19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A1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19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19D4"/>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BA19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19D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BA19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9D4"/>
    <w:rPr>
      <w:b/>
      <w:bCs/>
    </w:rPr>
  </w:style>
  <w:style w:type="character" w:styleId="Hyperlink">
    <w:name w:val="Hyperlink"/>
    <w:basedOn w:val="DefaultParagraphFont"/>
    <w:uiPriority w:val="99"/>
    <w:semiHidden/>
    <w:unhideWhenUsed/>
    <w:rsid w:val="00BA19D4"/>
    <w:rPr>
      <w:color w:val="0000FF"/>
      <w:u w:val="single"/>
    </w:rPr>
  </w:style>
  <w:style w:type="character" w:customStyle="1" w:styleId="Heading2Char">
    <w:name w:val="Heading 2 Char"/>
    <w:basedOn w:val="DefaultParagraphFont"/>
    <w:link w:val="Heading2"/>
    <w:uiPriority w:val="9"/>
    <w:rsid w:val="00BA19D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BA19D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A19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A1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19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19D4"/>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BA19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19D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BA19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9D4"/>
    <w:rPr>
      <w:b/>
      <w:bCs/>
    </w:rPr>
  </w:style>
  <w:style w:type="character" w:styleId="Hyperlink">
    <w:name w:val="Hyperlink"/>
    <w:basedOn w:val="DefaultParagraphFont"/>
    <w:uiPriority w:val="99"/>
    <w:semiHidden/>
    <w:unhideWhenUsed/>
    <w:rsid w:val="00BA19D4"/>
    <w:rPr>
      <w:color w:val="0000FF"/>
      <w:u w:val="single"/>
    </w:rPr>
  </w:style>
  <w:style w:type="character" w:customStyle="1" w:styleId="Heading2Char">
    <w:name w:val="Heading 2 Char"/>
    <w:basedOn w:val="DefaultParagraphFont"/>
    <w:link w:val="Heading2"/>
    <w:uiPriority w:val="9"/>
    <w:rsid w:val="00BA19D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BA19D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41474">
      <w:bodyDiv w:val="1"/>
      <w:marLeft w:val="0"/>
      <w:marRight w:val="0"/>
      <w:marTop w:val="0"/>
      <w:marBottom w:val="0"/>
      <w:divBdr>
        <w:top w:val="none" w:sz="0" w:space="0" w:color="auto"/>
        <w:left w:val="none" w:sz="0" w:space="0" w:color="auto"/>
        <w:bottom w:val="none" w:sz="0" w:space="0" w:color="auto"/>
        <w:right w:val="none" w:sz="0" w:space="0" w:color="auto"/>
      </w:divBdr>
    </w:div>
    <w:div w:id="10442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gumm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ttlegumm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ttlegummy.com/" TargetMode="External"/><Relationship Id="rId11" Type="http://schemas.openxmlformats.org/officeDocument/2006/relationships/hyperlink" Target="https://seattlegummy.com/" TargetMode="External"/><Relationship Id="rId5" Type="http://schemas.openxmlformats.org/officeDocument/2006/relationships/webSettings" Target="webSettings.xml"/><Relationship Id="rId10" Type="http://schemas.openxmlformats.org/officeDocument/2006/relationships/hyperlink" Target="https://seattlegummy.com/" TargetMode="External"/><Relationship Id="rId4" Type="http://schemas.openxmlformats.org/officeDocument/2006/relationships/settings" Target="settings.xml"/><Relationship Id="rId9" Type="http://schemas.openxmlformats.org/officeDocument/2006/relationships/hyperlink" Target="https://seattlegum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2024-12-30T14:13:00Z</dcterms:created>
  <dcterms:modified xsi:type="dcterms:W3CDTF">2024-12-30T14:20:00Z</dcterms:modified>
</cp:coreProperties>
</file>